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E4" w:rsidRPr="00341420" w:rsidRDefault="00E75EE4" w:rsidP="00E75EE4">
      <w:pPr>
        <w:spacing w:before="274" w:after="274" w:line="240" w:lineRule="auto"/>
        <w:outlineLvl w:val="0"/>
        <w:rPr>
          <w:rFonts w:ascii="Times New Roman" w:eastAsia="Times New Roman" w:hAnsi="Times New Roman" w:cs="Times New Roman"/>
          <w:b/>
          <w:bCs/>
          <w:color w:val="0070C0"/>
          <w:kern w:val="36"/>
          <w:sz w:val="48"/>
          <w:szCs w:val="48"/>
          <w:lang w:eastAsia="ru-RU"/>
        </w:rPr>
      </w:pPr>
      <w:r w:rsidRPr="00341420">
        <w:rPr>
          <w:rFonts w:ascii="Times New Roman" w:eastAsia="Times New Roman" w:hAnsi="Times New Roman" w:cs="Times New Roman"/>
          <w:color w:val="0070C0"/>
          <w:kern w:val="36"/>
          <w:sz w:val="27"/>
          <w:szCs w:val="27"/>
          <w:lang w:eastAsia="ru-RU"/>
        </w:rPr>
        <w:t xml:space="preserve">Тема: </w:t>
      </w:r>
      <w:bookmarkStart w:id="0" w:name="YANDEX_6"/>
      <w:bookmarkEnd w:id="0"/>
      <w:r w:rsidRPr="00341420">
        <w:rPr>
          <w:rFonts w:ascii="Times New Roman" w:eastAsia="Times New Roman" w:hAnsi="Times New Roman" w:cs="Times New Roman"/>
          <w:color w:val="0070C0"/>
          <w:kern w:val="36"/>
          <w:sz w:val="27"/>
          <w:lang w:eastAsia="ru-RU"/>
        </w:rPr>
        <w:t> Когда </w:t>
      </w:r>
      <w:bookmarkStart w:id="1" w:name="YANDEX_LAST"/>
      <w:bookmarkEnd w:id="1"/>
      <w:r w:rsidRPr="00341420">
        <w:rPr>
          <w:rFonts w:ascii="Times New Roman" w:eastAsia="Times New Roman" w:hAnsi="Times New Roman" w:cs="Times New Roman"/>
          <w:color w:val="0070C0"/>
          <w:kern w:val="36"/>
          <w:sz w:val="27"/>
          <w:szCs w:val="27"/>
          <w:lang w:eastAsia="ru-RU"/>
        </w:rPr>
        <w:t xml:space="preserve"> дом становится опасным. Огонь друг и враг</w:t>
      </w:r>
    </w:p>
    <w:p w:rsidR="00E75EE4" w:rsidRPr="00341420" w:rsidRDefault="00E75EE4" w:rsidP="00E75EE4">
      <w:pPr>
        <w:spacing w:before="274" w:after="274"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xml:space="preserve">Задачи: </w:t>
      </w:r>
    </w:p>
    <w:p w:rsidR="00E75EE4" w:rsidRPr="00341420" w:rsidRDefault="00E75EE4" w:rsidP="00E75EE4">
      <w:pPr>
        <w:spacing w:before="274"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1. Закреплять полученные знания и навыки </w:t>
      </w:r>
      <w:proofErr w:type="gramStart"/>
      <w:r w:rsidRPr="00341420">
        <w:rPr>
          <w:rFonts w:ascii="Times New Roman" w:eastAsia="Times New Roman" w:hAnsi="Times New Roman" w:cs="Times New Roman"/>
          <w:color w:val="0070C0"/>
          <w:sz w:val="24"/>
          <w:szCs w:val="24"/>
          <w:lang w:eastAsia="ru-RU"/>
        </w:rPr>
        <w:t>обучающихся</w:t>
      </w:r>
      <w:proofErr w:type="gramEnd"/>
      <w:r w:rsidRPr="00341420">
        <w:rPr>
          <w:rFonts w:ascii="Times New Roman" w:eastAsia="Times New Roman" w:hAnsi="Times New Roman" w:cs="Times New Roman"/>
          <w:color w:val="0070C0"/>
          <w:sz w:val="24"/>
          <w:szCs w:val="24"/>
          <w:lang w:eastAsia="ru-RU"/>
        </w:rPr>
        <w:t xml:space="preserve"> по правилам противопожарной безопасности.</w:t>
      </w:r>
    </w:p>
    <w:p w:rsidR="00E75EE4" w:rsidRPr="00341420" w:rsidRDefault="00E75EE4" w:rsidP="00E75EE4">
      <w:pPr>
        <w:spacing w:before="274"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2. </w:t>
      </w:r>
      <w:proofErr w:type="gramStart"/>
      <w:r w:rsidRPr="00341420">
        <w:rPr>
          <w:rFonts w:ascii="Times New Roman" w:eastAsia="Times New Roman" w:hAnsi="Times New Roman" w:cs="Times New Roman"/>
          <w:color w:val="0070C0"/>
          <w:sz w:val="24"/>
          <w:szCs w:val="24"/>
          <w:lang w:eastAsia="ru-RU"/>
        </w:rPr>
        <w:t>Расширить представления обучающихся об опасностях, связанных с огнем.</w:t>
      </w:r>
      <w:proofErr w:type="gramEnd"/>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3. Совершенствовать санитарно-гигиенические навыки.</w:t>
      </w:r>
      <w:r w:rsidRPr="00341420">
        <w:rPr>
          <w:rFonts w:ascii="Times New Roman" w:eastAsia="Times New Roman" w:hAnsi="Times New Roman" w:cs="Times New Roman"/>
          <w:b/>
          <w:bCs/>
          <w:i/>
          <w:iCs/>
          <w:color w:val="0070C0"/>
          <w:sz w:val="24"/>
          <w:szCs w:val="24"/>
          <w:lang w:eastAsia="ru-RU"/>
        </w:rPr>
        <w:t xml:space="preserve">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7"/>
          <w:lang w:eastAsia="ru-RU"/>
        </w:rPr>
        <w:t>Оборудование</w:t>
      </w:r>
      <w:proofErr w:type="gramStart"/>
      <w:r w:rsidRPr="00341420">
        <w:rPr>
          <w:rFonts w:ascii="Times New Roman" w:eastAsia="Times New Roman" w:hAnsi="Times New Roman" w:cs="Times New Roman"/>
          <w:color w:val="0070C0"/>
          <w:sz w:val="24"/>
          <w:szCs w:val="24"/>
          <w:lang w:eastAsia="ru-RU"/>
        </w:rPr>
        <w:t xml:space="preserve"> </w:t>
      </w:r>
      <w:r w:rsidR="00371EB0" w:rsidRPr="00341420">
        <w:rPr>
          <w:rFonts w:ascii="Times New Roman" w:eastAsia="Times New Roman" w:hAnsi="Times New Roman" w:cs="Times New Roman"/>
          <w:color w:val="0070C0"/>
          <w:sz w:val="24"/>
          <w:szCs w:val="24"/>
          <w:lang w:eastAsia="ru-RU"/>
        </w:rPr>
        <w:t>:</w:t>
      </w:r>
      <w:proofErr w:type="gramEnd"/>
      <w:r w:rsidRPr="00341420">
        <w:rPr>
          <w:rFonts w:ascii="Arial" w:eastAsia="Times New Roman" w:hAnsi="Arial" w:cs="Arial"/>
          <w:color w:val="0070C0"/>
          <w:sz w:val="20"/>
          <w:szCs w:val="20"/>
          <w:lang w:eastAsia="ru-RU"/>
        </w:rPr>
        <w:t xml:space="preserve"> </w:t>
      </w:r>
      <w:r w:rsidRPr="00341420">
        <w:rPr>
          <w:rFonts w:ascii="Times New Roman" w:eastAsia="Times New Roman" w:hAnsi="Times New Roman" w:cs="Times New Roman"/>
          <w:color w:val="0070C0"/>
          <w:sz w:val="24"/>
          <w:szCs w:val="24"/>
          <w:lang w:eastAsia="ru-RU"/>
        </w:rPr>
        <w:t>учебники</w:t>
      </w:r>
      <w:r w:rsidR="00371EB0" w:rsidRPr="00341420">
        <w:rPr>
          <w:rFonts w:ascii="Times New Roman" w:eastAsia="Times New Roman" w:hAnsi="Times New Roman" w:cs="Times New Roman"/>
          <w:color w:val="0070C0"/>
          <w:sz w:val="24"/>
          <w:szCs w:val="24"/>
          <w:lang w:eastAsia="ru-RU"/>
        </w:rPr>
        <w:t xml:space="preserve">: Виноградова Н.Ф., </w:t>
      </w:r>
      <w:r w:rsidRPr="00341420">
        <w:rPr>
          <w:rFonts w:ascii="Times New Roman" w:eastAsia="Times New Roman" w:hAnsi="Times New Roman" w:cs="Times New Roman"/>
          <w:color w:val="0070C0"/>
          <w:sz w:val="24"/>
          <w:szCs w:val="24"/>
          <w:lang w:eastAsia="ru-RU"/>
        </w:rPr>
        <w:t xml:space="preserve">Окружающий мир: 4 класс: учебник для учащихся общеобразовательных учреждений: в 2 ч. Ч. 1 – М.: </w:t>
      </w:r>
      <w:proofErr w:type="spellStart"/>
      <w:r w:rsidRPr="00341420">
        <w:rPr>
          <w:rFonts w:ascii="Times New Roman" w:eastAsia="Times New Roman" w:hAnsi="Times New Roman" w:cs="Times New Roman"/>
          <w:color w:val="0070C0"/>
          <w:sz w:val="24"/>
          <w:szCs w:val="24"/>
          <w:lang w:eastAsia="ru-RU"/>
        </w:rPr>
        <w:t>Вентана</w:t>
      </w:r>
      <w:proofErr w:type="spellEnd"/>
      <w:r w:rsidRPr="00341420">
        <w:rPr>
          <w:rFonts w:ascii="Times New Roman" w:eastAsia="Times New Roman" w:hAnsi="Times New Roman" w:cs="Times New Roman"/>
          <w:color w:val="0070C0"/>
          <w:sz w:val="24"/>
          <w:szCs w:val="24"/>
          <w:lang w:eastAsia="ru-RU"/>
        </w:rPr>
        <w:t xml:space="preserve"> - Граф, 2009, листочки для записей, таблички для выступающих учеников, кадры мультфильма “Кошкин дом”.</w:t>
      </w:r>
    </w:p>
    <w:p w:rsidR="00E75EE4" w:rsidRPr="00341420" w:rsidRDefault="00E75EE4" w:rsidP="00E75EE4">
      <w:pPr>
        <w:spacing w:before="274"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Безопасности формула есть:</w:t>
      </w:r>
      <w:r w:rsidRPr="00341420">
        <w:rPr>
          <w:rFonts w:ascii="Times New Roman" w:eastAsia="Times New Roman" w:hAnsi="Times New Roman" w:cs="Times New Roman"/>
          <w:color w:val="0070C0"/>
          <w:sz w:val="24"/>
          <w:szCs w:val="24"/>
          <w:lang w:eastAsia="ru-RU"/>
        </w:rPr>
        <w:br/>
        <w:t>Надо видеть, предвидеть, учесть.</w:t>
      </w:r>
      <w:r w:rsidRPr="00341420">
        <w:rPr>
          <w:rFonts w:ascii="Times New Roman" w:eastAsia="Times New Roman" w:hAnsi="Times New Roman" w:cs="Times New Roman"/>
          <w:color w:val="0070C0"/>
          <w:sz w:val="24"/>
          <w:szCs w:val="24"/>
          <w:lang w:eastAsia="ru-RU"/>
        </w:rPr>
        <w:br/>
        <w:t>По возможности – все избежать,</w:t>
      </w:r>
      <w:r w:rsidRPr="00341420">
        <w:rPr>
          <w:rFonts w:ascii="Times New Roman" w:eastAsia="Times New Roman" w:hAnsi="Times New Roman" w:cs="Times New Roman"/>
          <w:color w:val="0070C0"/>
          <w:sz w:val="24"/>
          <w:szCs w:val="24"/>
          <w:lang w:eastAsia="ru-RU"/>
        </w:rPr>
        <w:br/>
        <w:t>А где надо – на помощь позвать!</w:t>
      </w:r>
    </w:p>
    <w:p w:rsidR="00E75EE4" w:rsidRPr="00341420" w:rsidRDefault="00E75EE4" w:rsidP="00E75EE4">
      <w:pPr>
        <w:spacing w:before="274" w:after="274" w:line="240" w:lineRule="auto"/>
        <w:jc w:val="center"/>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7"/>
          <w:lang w:eastAsia="ru-RU"/>
        </w:rPr>
        <w:t>Ход урока</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t xml:space="preserve">1. Организационный момент: </w:t>
      </w:r>
    </w:p>
    <w:p w:rsidR="00E75EE4" w:rsidRPr="00341420" w:rsidRDefault="00E75EE4" w:rsidP="00E75EE4">
      <w:pPr>
        <w:spacing w:before="274" w:after="274"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lang w:eastAsia="ru-RU"/>
        </w:rPr>
        <w:t xml:space="preserve">Ну-ка проверь, дружок, </w:t>
      </w:r>
      <w:r w:rsidRPr="00341420">
        <w:rPr>
          <w:rFonts w:ascii="Times New Roman" w:eastAsia="Times New Roman" w:hAnsi="Times New Roman" w:cs="Times New Roman"/>
          <w:color w:val="0070C0"/>
          <w:lang w:eastAsia="ru-RU"/>
        </w:rPr>
        <w:br/>
        <w:t xml:space="preserve">Ты готов начать урок? </w:t>
      </w:r>
      <w:r w:rsidRPr="00341420">
        <w:rPr>
          <w:rFonts w:ascii="Times New Roman" w:eastAsia="Times New Roman" w:hAnsi="Times New Roman" w:cs="Times New Roman"/>
          <w:color w:val="0070C0"/>
          <w:lang w:eastAsia="ru-RU"/>
        </w:rPr>
        <w:br/>
        <w:t>Все ль на месте, все ль в порядке:</w:t>
      </w:r>
      <w:r w:rsidRPr="00341420">
        <w:rPr>
          <w:rFonts w:ascii="Times New Roman" w:eastAsia="Times New Roman" w:hAnsi="Times New Roman" w:cs="Times New Roman"/>
          <w:color w:val="0070C0"/>
          <w:lang w:eastAsia="ru-RU"/>
        </w:rPr>
        <w:br/>
        <w:t xml:space="preserve">Ручка, книжка и тетрадка? </w:t>
      </w:r>
      <w:r w:rsidRPr="00341420">
        <w:rPr>
          <w:rFonts w:ascii="Times New Roman" w:eastAsia="Times New Roman" w:hAnsi="Times New Roman" w:cs="Times New Roman"/>
          <w:color w:val="0070C0"/>
          <w:lang w:eastAsia="ru-RU"/>
        </w:rPr>
        <w:br/>
        <w:t xml:space="preserve">Все ли правильно сидят? </w:t>
      </w:r>
      <w:r w:rsidRPr="00341420">
        <w:rPr>
          <w:rFonts w:ascii="Times New Roman" w:eastAsia="Times New Roman" w:hAnsi="Times New Roman" w:cs="Times New Roman"/>
          <w:color w:val="0070C0"/>
          <w:lang w:eastAsia="ru-RU"/>
        </w:rPr>
        <w:br/>
        <w:t xml:space="preserve">Все ль внимательно глядят? </w:t>
      </w:r>
      <w:r w:rsidRPr="00341420">
        <w:rPr>
          <w:rFonts w:ascii="Times New Roman" w:eastAsia="Times New Roman" w:hAnsi="Times New Roman" w:cs="Times New Roman"/>
          <w:color w:val="0070C0"/>
          <w:lang w:eastAsia="ru-RU"/>
        </w:rPr>
        <w:br/>
        <w:t xml:space="preserve">Пусть пойдет ребятам впрок, </w:t>
      </w:r>
      <w:r w:rsidRPr="00341420">
        <w:rPr>
          <w:rFonts w:ascii="Times New Roman" w:eastAsia="Times New Roman" w:hAnsi="Times New Roman" w:cs="Times New Roman"/>
          <w:color w:val="0070C0"/>
          <w:lang w:eastAsia="ru-RU"/>
        </w:rPr>
        <w:br/>
        <w:t>Очень важный наш урок.</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t xml:space="preserve">2. Проверка домашнего задания.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Мы с вами продолжаем серию уроков “Ты и твое здоровье». О чем уже вы узнали в этом разделе?</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(О правилах здоровой жизни.)</w:t>
      </w:r>
    </w:p>
    <w:p w:rsidR="002A456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 Могут ли квартира и улица стать опасными для жизни.)</w:t>
      </w:r>
    </w:p>
    <w:p w:rsidR="00E75EE4" w:rsidRPr="00341420" w:rsidRDefault="002A456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Давайте вспомним</w:t>
      </w:r>
      <w:r w:rsidR="00E75EE4" w:rsidRPr="00341420">
        <w:rPr>
          <w:rFonts w:ascii="Times New Roman" w:eastAsia="Times New Roman" w:hAnsi="Times New Roman" w:cs="Times New Roman"/>
          <w:color w:val="0070C0"/>
          <w:sz w:val="24"/>
          <w:szCs w:val="24"/>
          <w:lang w:eastAsia="ru-RU"/>
        </w:rPr>
        <w:t xml:space="preserve"> сказки, в которых нарушены основы безопасности жизнедеятельности, что привело к печальным последствиям.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Ответы </w:t>
      </w:r>
      <w:proofErr w:type="gramStart"/>
      <w:r w:rsidRPr="00341420">
        <w:rPr>
          <w:rFonts w:ascii="Times New Roman" w:eastAsia="Times New Roman" w:hAnsi="Times New Roman" w:cs="Times New Roman"/>
          <w:color w:val="0070C0"/>
          <w:sz w:val="24"/>
          <w:szCs w:val="24"/>
          <w:lang w:eastAsia="ru-RU"/>
        </w:rPr>
        <w:t>обучающихся</w:t>
      </w:r>
      <w:proofErr w:type="gramEnd"/>
      <w:r w:rsidRPr="00341420">
        <w:rPr>
          <w:rFonts w:ascii="Times New Roman" w:eastAsia="Times New Roman" w:hAnsi="Times New Roman" w:cs="Times New Roman"/>
          <w:color w:val="0070C0"/>
          <w:sz w:val="24"/>
          <w:szCs w:val="24"/>
          <w:lang w:eastAsia="ru-RU"/>
        </w:rPr>
        <w:t>.</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5365"/>
        <w:gridCol w:w="4235"/>
      </w:tblGrid>
      <w:tr w:rsidR="00E75EE4" w:rsidRPr="00341420" w:rsidTr="00E75EE4">
        <w:trPr>
          <w:tblCellSpacing w:w="0" w:type="dxa"/>
        </w:trPr>
        <w:tc>
          <w:tcPr>
            <w:tcW w:w="5130" w:type="dxa"/>
            <w:shd w:val="clear" w:color="auto" w:fill="FFFFFF"/>
            <w:hideMark/>
          </w:tcPr>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1. “Колобок”, “Приключения Буратино”, “Красная Шапочка”, “Кот, петух и лиса”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lastRenderedPageBreak/>
              <w:t>2. “Волк и семеро козлят”</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3. “Сестрица Аленушка и братец Иванушка”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4. “Спящая красавица”</w:t>
            </w:r>
          </w:p>
          <w:p w:rsidR="00E75EE4" w:rsidRPr="00341420" w:rsidRDefault="00E75EE4" w:rsidP="00E75EE4">
            <w:pPr>
              <w:spacing w:before="274" w:after="115"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5. “Снежная королева” </w:t>
            </w:r>
          </w:p>
        </w:tc>
        <w:tc>
          <w:tcPr>
            <w:tcW w:w="4050" w:type="dxa"/>
            <w:shd w:val="clear" w:color="auto" w:fill="FFFFFF"/>
            <w:hideMark/>
          </w:tcPr>
          <w:p w:rsidR="002A4564" w:rsidRPr="00341420" w:rsidRDefault="00E75EE4" w:rsidP="00E75EE4">
            <w:pPr>
              <w:spacing w:before="100" w:beforeAutospacing="1" w:after="0"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lastRenderedPageBreak/>
              <w:t xml:space="preserve">(чрезмерное доверие к незнакомцам)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lastRenderedPageBreak/>
              <w:t>(не открывай дверь чужим)</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(слушай старших)</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(будь осторожен с колющими и режущими предметами)</w:t>
            </w:r>
          </w:p>
          <w:p w:rsidR="00E75EE4" w:rsidRPr="00341420" w:rsidRDefault="00E75EE4" w:rsidP="00E75EE4">
            <w:pPr>
              <w:spacing w:before="274" w:after="115"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(нельзя цепляться за впереди идущий транспорт)</w:t>
            </w:r>
          </w:p>
        </w:tc>
      </w:tr>
    </w:tbl>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lastRenderedPageBreak/>
        <w:t>3. Сообщение темы и цели урока</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Учитель:</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 На доске вы видите </w:t>
      </w:r>
      <w:r w:rsidR="002A4564" w:rsidRPr="00341420">
        <w:rPr>
          <w:rFonts w:ascii="Times New Roman" w:eastAsia="Times New Roman" w:hAnsi="Times New Roman" w:cs="Times New Roman"/>
          <w:color w:val="0070C0"/>
          <w:sz w:val="24"/>
          <w:szCs w:val="24"/>
          <w:lang w:eastAsia="ru-RU"/>
        </w:rPr>
        <w:t xml:space="preserve">книжку-развертку </w:t>
      </w:r>
      <w:r w:rsidRPr="00341420">
        <w:rPr>
          <w:rFonts w:ascii="Times New Roman" w:eastAsia="Times New Roman" w:hAnsi="Times New Roman" w:cs="Times New Roman"/>
          <w:color w:val="0070C0"/>
          <w:sz w:val="24"/>
          <w:szCs w:val="24"/>
          <w:lang w:eastAsia="ru-RU"/>
        </w:rPr>
        <w:t>на</w:t>
      </w:r>
      <w:r w:rsidR="002A4564" w:rsidRPr="00341420">
        <w:rPr>
          <w:rFonts w:ascii="Times New Roman" w:eastAsia="Times New Roman" w:hAnsi="Times New Roman" w:cs="Times New Roman"/>
          <w:color w:val="0070C0"/>
          <w:sz w:val="24"/>
          <w:szCs w:val="24"/>
          <w:lang w:eastAsia="ru-RU"/>
        </w:rPr>
        <w:t xml:space="preserve"> тему «Огон</w:t>
      </w:r>
      <w:proofErr w:type="gramStart"/>
      <w:r w:rsidR="002A4564" w:rsidRPr="00341420">
        <w:rPr>
          <w:rFonts w:ascii="Times New Roman" w:eastAsia="Times New Roman" w:hAnsi="Times New Roman" w:cs="Times New Roman"/>
          <w:color w:val="0070C0"/>
          <w:sz w:val="24"/>
          <w:szCs w:val="24"/>
          <w:lang w:eastAsia="ru-RU"/>
        </w:rPr>
        <w:t>ь-</w:t>
      </w:r>
      <w:proofErr w:type="gramEnd"/>
      <w:r w:rsidR="002A4564" w:rsidRPr="00341420">
        <w:rPr>
          <w:rFonts w:ascii="Times New Roman" w:eastAsia="Times New Roman" w:hAnsi="Times New Roman" w:cs="Times New Roman"/>
          <w:color w:val="0070C0"/>
          <w:sz w:val="24"/>
          <w:szCs w:val="24"/>
          <w:lang w:eastAsia="ru-RU"/>
        </w:rPr>
        <w:t xml:space="preserve"> друг человека, огонь-враг человека !» </w:t>
      </w:r>
      <w:r w:rsidRPr="00341420">
        <w:rPr>
          <w:rFonts w:ascii="Times New Roman" w:eastAsia="Times New Roman" w:hAnsi="Times New Roman" w:cs="Times New Roman"/>
          <w:color w:val="0070C0"/>
          <w:sz w:val="24"/>
          <w:szCs w:val="24"/>
          <w:lang w:eastAsia="ru-RU"/>
        </w:rPr>
        <w:t>Как вы думаете, для чего мы сегодня организовали эту выставку? Верно, сегодня мы поговорим о правилах противопожарной безопасности.</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Отгадайте загадку:</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Рыжий зверь в печи сидит, </w:t>
      </w:r>
      <w:r w:rsidRPr="00341420">
        <w:rPr>
          <w:rFonts w:ascii="Times New Roman" w:eastAsia="Times New Roman" w:hAnsi="Times New Roman" w:cs="Times New Roman"/>
          <w:color w:val="0070C0"/>
          <w:sz w:val="24"/>
          <w:szCs w:val="24"/>
          <w:lang w:eastAsia="ru-RU"/>
        </w:rPr>
        <w:br/>
        <w:t xml:space="preserve">Рыжий зверь на всех сердит. </w:t>
      </w:r>
      <w:r w:rsidRPr="00341420">
        <w:rPr>
          <w:rFonts w:ascii="Times New Roman" w:eastAsia="Times New Roman" w:hAnsi="Times New Roman" w:cs="Times New Roman"/>
          <w:color w:val="0070C0"/>
          <w:sz w:val="24"/>
          <w:szCs w:val="24"/>
          <w:lang w:eastAsia="ru-RU"/>
        </w:rPr>
        <w:br/>
        <w:t>Он от злости ест дрова</w:t>
      </w:r>
      <w:r w:rsidRPr="00341420">
        <w:rPr>
          <w:rFonts w:ascii="Times New Roman" w:eastAsia="Times New Roman" w:hAnsi="Times New Roman" w:cs="Times New Roman"/>
          <w:color w:val="0070C0"/>
          <w:sz w:val="24"/>
          <w:szCs w:val="24"/>
          <w:lang w:eastAsia="ru-RU"/>
        </w:rPr>
        <w:br/>
        <w:t xml:space="preserve">Целый час, а может два. </w:t>
      </w:r>
      <w:r w:rsidRPr="00341420">
        <w:rPr>
          <w:rFonts w:ascii="Times New Roman" w:eastAsia="Times New Roman" w:hAnsi="Times New Roman" w:cs="Times New Roman"/>
          <w:color w:val="0070C0"/>
          <w:sz w:val="24"/>
          <w:szCs w:val="24"/>
          <w:lang w:eastAsia="ru-RU"/>
        </w:rPr>
        <w:br/>
        <w:t>Ты его рукой не тронь,</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Искусает всю ладонь.</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Огонь!</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 Да. И тема нашего урока «Огонь – друг и враг». Огонь, ребята, и друг, и враг человека. Когда он - друг?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(Ответы детей)</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 Когда - враг?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(Ответы детей)</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Мы сегодня поговорим о пожаре. На уроке мы должны:</w:t>
      </w:r>
    </w:p>
    <w:p w:rsidR="00E75EE4" w:rsidRPr="00341420" w:rsidRDefault="00E75EE4" w:rsidP="00E75EE4">
      <w:pPr>
        <w:spacing w:before="274" w:after="240" w:line="240" w:lineRule="auto"/>
        <w:rPr>
          <w:rFonts w:ascii="Times New Roman" w:eastAsia="Times New Roman" w:hAnsi="Times New Roman" w:cs="Times New Roman"/>
          <w:color w:val="0070C0"/>
          <w:sz w:val="24"/>
          <w:szCs w:val="24"/>
          <w:lang w:eastAsia="ru-RU"/>
        </w:rPr>
      </w:pP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9600"/>
      </w:tblGrid>
      <w:tr w:rsidR="00E75EE4" w:rsidRPr="00341420" w:rsidTr="00E75EE4">
        <w:trPr>
          <w:tblCellSpacing w:w="0" w:type="dxa"/>
        </w:trPr>
        <w:tc>
          <w:tcPr>
            <w:tcW w:w="9390" w:type="dxa"/>
            <w:hideMark/>
          </w:tcPr>
          <w:p w:rsidR="00E75EE4" w:rsidRPr="00341420" w:rsidRDefault="00E75EE4" w:rsidP="00E75EE4">
            <w:pPr>
              <w:spacing w:before="100" w:beforeAutospacing="1" w:after="274" w:line="240" w:lineRule="auto"/>
              <w:ind w:left="360"/>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lastRenderedPageBreak/>
              <w:t>Задачи</w:t>
            </w:r>
          </w:p>
          <w:p w:rsidR="00E75EE4" w:rsidRPr="00341420" w:rsidRDefault="00E75EE4" w:rsidP="00E75EE4">
            <w:pPr>
              <w:spacing w:before="274"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1. Закреплять полученные знания и навыки по правилам противопожарной безопасности.</w:t>
            </w:r>
          </w:p>
          <w:p w:rsidR="00E75EE4" w:rsidRPr="00341420" w:rsidRDefault="00E75EE4" w:rsidP="00E75EE4">
            <w:pPr>
              <w:spacing w:before="274"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2. Расширить представления об опасностях, связанных с огнем.</w:t>
            </w:r>
          </w:p>
          <w:p w:rsidR="00E75EE4" w:rsidRPr="00341420" w:rsidRDefault="00E75EE4" w:rsidP="00E75EE4">
            <w:pPr>
              <w:spacing w:before="274"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3. Совершенствовать санитарно-гигиенические навыки.</w:t>
            </w:r>
          </w:p>
          <w:p w:rsidR="00E75EE4" w:rsidRPr="00341420" w:rsidRDefault="00E75EE4" w:rsidP="00E75EE4">
            <w:pPr>
              <w:spacing w:before="274" w:after="115" w:line="240" w:lineRule="auto"/>
              <w:ind w:left="360"/>
              <w:rPr>
                <w:rFonts w:ascii="Times New Roman" w:eastAsia="Times New Roman" w:hAnsi="Times New Roman" w:cs="Times New Roman"/>
                <w:color w:val="0070C0"/>
                <w:sz w:val="28"/>
                <w:szCs w:val="28"/>
                <w:lang w:eastAsia="ru-RU"/>
              </w:rPr>
            </w:pPr>
          </w:p>
        </w:tc>
      </w:tr>
    </w:tbl>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4. Сообщения экспертов, работника МЧС, пожарного, в роли которых выступают обучающиеся.</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Учитель:</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xml:space="preserve">     </w:t>
      </w:r>
      <w:r w:rsidRPr="00341420">
        <w:rPr>
          <w:rFonts w:ascii="Times New Roman" w:eastAsia="Times New Roman" w:hAnsi="Times New Roman" w:cs="Times New Roman"/>
          <w:color w:val="0070C0"/>
          <w:sz w:val="24"/>
          <w:szCs w:val="24"/>
          <w:lang w:eastAsia="ru-RU"/>
        </w:rPr>
        <w:t>- Сегодня на уроке у нас присутствуют эксперты по противопожарной безопасности. У них есть для вас интересная и важная информация.</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 xml:space="preserve">Выступление эксперта № 1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 Примерно 2 миллиона лет назад на территории Африки появились первые люди. Сначала они не умели пользоваться огнем. Пожары, молнии, извержения вулканов вызывали у первобытных людей ужас, и они в страхе бежали от огня. Но со временем человеку удалось приручить огонь, подаренный природой (например, сохраненный после лесного пожара). Его берегли, постоянно поддерживали. Не удивительно, что того, по чьей вине костер затухал, ожидало суровое наказание.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Затем люди научились добывать огонь. Археологические раскопки показывают, что более миллиона лет назад люди уже могли получать огонь трением деревянных дощечек друг о друга или высекая искру ударом камня о камень.</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 xml:space="preserve">Выступление эксперта № 2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 xml:space="preserve">- </w:t>
      </w:r>
      <w:r w:rsidRPr="00341420">
        <w:rPr>
          <w:rFonts w:ascii="Times New Roman" w:eastAsia="Times New Roman" w:hAnsi="Times New Roman" w:cs="Times New Roman"/>
          <w:color w:val="0070C0"/>
          <w:sz w:val="24"/>
          <w:szCs w:val="24"/>
          <w:lang w:eastAsia="ru-RU"/>
        </w:rPr>
        <w:t>Однако, выйдя из-под контроля человека, он превращается в страшное бедствие – пожар. Чтобы избежать пожара, предупредить его нужно знать, каким же образом огонь вырывается на свободу. В чём же причина этого? Как действовать при пожаре? На эти вопросы нам сегодня и необходимо найти ответы.</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 xml:space="preserve">Выступление эксперта № 3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xml:space="preserve">      </w:t>
      </w:r>
      <w:r w:rsidRPr="00341420">
        <w:rPr>
          <w:rFonts w:ascii="Times New Roman" w:eastAsia="Times New Roman" w:hAnsi="Times New Roman" w:cs="Times New Roman"/>
          <w:color w:val="0070C0"/>
          <w:sz w:val="24"/>
          <w:szCs w:val="24"/>
          <w:lang w:eastAsia="ru-RU"/>
        </w:rPr>
        <w:t>- Что такое пожар? ПОЖАР - неконтролируемый процесс горения,</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roofErr w:type="gramStart"/>
      <w:r w:rsidRPr="00341420">
        <w:rPr>
          <w:rFonts w:ascii="Times New Roman" w:eastAsia="Times New Roman" w:hAnsi="Times New Roman" w:cs="Times New Roman"/>
          <w:color w:val="0070C0"/>
          <w:sz w:val="24"/>
          <w:szCs w:val="24"/>
          <w:lang w:eastAsia="ru-RU"/>
        </w:rPr>
        <w:t>уничтожающий</w:t>
      </w:r>
      <w:proofErr w:type="gramEnd"/>
      <w:r w:rsidRPr="00341420">
        <w:rPr>
          <w:rFonts w:ascii="Times New Roman" w:eastAsia="Times New Roman" w:hAnsi="Times New Roman" w:cs="Times New Roman"/>
          <w:color w:val="0070C0"/>
          <w:sz w:val="24"/>
          <w:szCs w:val="24"/>
          <w:lang w:eastAsia="ru-RU"/>
        </w:rPr>
        <w:t xml:space="preserve"> материальные ценности,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roofErr w:type="gramStart"/>
      <w:r w:rsidRPr="00341420">
        <w:rPr>
          <w:rFonts w:ascii="Times New Roman" w:eastAsia="Times New Roman" w:hAnsi="Times New Roman" w:cs="Times New Roman"/>
          <w:color w:val="0070C0"/>
          <w:sz w:val="24"/>
          <w:szCs w:val="24"/>
          <w:lang w:eastAsia="ru-RU"/>
        </w:rPr>
        <w:t>создающий</w:t>
      </w:r>
      <w:proofErr w:type="gramEnd"/>
      <w:r w:rsidRPr="00341420">
        <w:rPr>
          <w:rFonts w:ascii="Times New Roman" w:eastAsia="Times New Roman" w:hAnsi="Times New Roman" w:cs="Times New Roman"/>
          <w:color w:val="0070C0"/>
          <w:sz w:val="24"/>
          <w:szCs w:val="24"/>
          <w:lang w:eastAsia="ru-RU"/>
        </w:rPr>
        <w:t xml:space="preserve"> опасность для жизни людей.</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Чаще всего пожар возникает из-за нарушения правил пожарной безопасности при эксплуатации бытовой электротехники, газовых приборов и отопительных печей, невнимательности, небрежности в обращении с горящими предметами и легковоспламеняющимися материалами.</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Пожар опасен открытым огнём, высокой температурой воздуха, ядовитыми газами, дымом и другими неблагоприятными факторами.</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С давних времен известно, что пожар легче предупредить, чем погасить.</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 xml:space="preserve">Работа в группах по учебнику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 Рассмотрите рисунки с. 68 и составьте на листочках памятку правил поведения, которые необходимо выполнять при использовании огня. Используйте подсказку.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Чтение рубрики «Обрати внимание»</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 xml:space="preserve">Выступление работника МЧС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xml:space="preserve">      </w:t>
      </w:r>
      <w:r w:rsidRPr="00341420">
        <w:rPr>
          <w:rFonts w:ascii="Times New Roman" w:eastAsia="Times New Roman" w:hAnsi="Times New Roman" w:cs="Times New Roman"/>
          <w:color w:val="0070C0"/>
          <w:sz w:val="24"/>
          <w:szCs w:val="24"/>
          <w:lang w:eastAsia="ru-RU"/>
        </w:rPr>
        <w:t>-Для предупреждения возгораний в жилище необходимо строго соблюдать несложные правила пожарной безопасности. Вот некоторые из них: (слайд 6)</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не оставляйте включенными электроприборы после работы с ними;</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не включайте в одну розетку несколько мощных потребителей электроэнергий;</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 пользуясь </w:t>
      </w:r>
      <w:bookmarkStart w:id="2" w:name="_GoBack"/>
      <w:bookmarkEnd w:id="2"/>
      <w:r w:rsidR="001A3417" w:rsidRPr="00341420">
        <w:rPr>
          <w:rFonts w:ascii="Times New Roman" w:eastAsia="Times New Roman" w:hAnsi="Times New Roman" w:cs="Times New Roman"/>
          <w:color w:val="0070C0"/>
          <w:sz w:val="24"/>
          <w:szCs w:val="24"/>
          <w:lang w:eastAsia="ru-RU"/>
        </w:rPr>
        <w:t>свечами,</w:t>
      </w:r>
      <w:r w:rsidRPr="00341420">
        <w:rPr>
          <w:rFonts w:ascii="Times New Roman" w:eastAsia="Times New Roman" w:hAnsi="Times New Roman" w:cs="Times New Roman"/>
          <w:color w:val="0070C0"/>
          <w:sz w:val="24"/>
          <w:szCs w:val="24"/>
          <w:lang w:eastAsia="ru-RU"/>
        </w:rPr>
        <w:t xml:space="preserve"> изолируйте их от стола огнестойкими материалами;</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не применяйте бенгальские огни, хлопушки и другие пиротехнические средства в квартирах;</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 не устраивайте игр со спичками, другими горящими предметами и </w:t>
      </w:r>
      <w:r w:rsidR="001A3417" w:rsidRPr="00341420">
        <w:rPr>
          <w:rFonts w:ascii="Times New Roman" w:eastAsia="Times New Roman" w:hAnsi="Times New Roman" w:cs="Times New Roman"/>
          <w:color w:val="0070C0"/>
          <w:sz w:val="24"/>
          <w:szCs w:val="24"/>
          <w:lang w:eastAsia="ru-RU"/>
        </w:rPr>
        <w:t>легко воспламеняющими</w:t>
      </w:r>
      <w:r w:rsidRPr="00341420">
        <w:rPr>
          <w:rFonts w:ascii="Times New Roman" w:eastAsia="Times New Roman" w:hAnsi="Times New Roman" w:cs="Times New Roman"/>
          <w:color w:val="0070C0"/>
          <w:sz w:val="24"/>
          <w:szCs w:val="24"/>
          <w:lang w:eastAsia="ru-RU"/>
        </w:rPr>
        <w:t xml:space="preserve"> материалами.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w:t>
      </w:r>
      <w:r w:rsidRPr="00341420">
        <w:rPr>
          <w:rFonts w:ascii="Times New Roman" w:eastAsia="Times New Roman" w:hAnsi="Times New Roman" w:cs="Times New Roman"/>
          <w:b/>
          <w:bCs/>
          <w:color w:val="0070C0"/>
          <w:sz w:val="24"/>
          <w:szCs w:val="24"/>
          <w:lang w:eastAsia="ru-RU"/>
        </w:rPr>
        <w:t>Учитель:</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 Дома, в которых мы живём, обеспечены газом, электроприборами. В них пожары возникают значительно чаще, чем в общественных зданиях.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p>
    <w:p w:rsidR="00E75EE4" w:rsidRPr="00341420" w:rsidRDefault="00E75EE4" w:rsidP="00E75EE4">
      <w:pPr>
        <w:spacing w:before="274" w:after="274" w:line="240" w:lineRule="auto"/>
        <w:jc w:val="center"/>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t xml:space="preserve">Статистика пожаров в Российской Федерации за 2010 г.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зарегистрировано 218 тысяч 570 пожаров;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 погибли 17 тысяч 65 человек, в том числе 698 детей;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получили травмы 13 тысяч 379 человек;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 прямой материальный ущерб причинен в размере 7, 9 млрд. руб.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 Кто нам поможет справиться с пожаром? (Пожарные)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Как вызвать людей этой профессии? (Позвонить по телефону 01, 44-431)</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 xml:space="preserve">Выступление пожарного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xml:space="preserve">     </w:t>
      </w:r>
      <w:r w:rsidRPr="00341420">
        <w:rPr>
          <w:rFonts w:ascii="Times New Roman" w:eastAsia="Times New Roman" w:hAnsi="Times New Roman" w:cs="Times New Roman"/>
          <w:color w:val="0070C0"/>
          <w:sz w:val="24"/>
          <w:szCs w:val="24"/>
          <w:lang w:eastAsia="ru-RU"/>
        </w:rPr>
        <w:t>- Но бывает и так, что меры предосторожности не помогли и пожар начался. Что делать в таких случаях?</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xml:space="preserve">       </w:t>
      </w:r>
      <w:r w:rsidRPr="00341420">
        <w:rPr>
          <w:rFonts w:ascii="Times New Roman" w:eastAsia="Times New Roman" w:hAnsi="Times New Roman" w:cs="Times New Roman"/>
          <w:color w:val="0070C0"/>
          <w:sz w:val="24"/>
          <w:szCs w:val="24"/>
          <w:lang w:eastAsia="ru-RU"/>
        </w:rPr>
        <w:t>· Срочно позвонить в пожарную охрану, сообщить точный адрес и что горит</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Если горение только началось, пожар легко можно затушить водой, накрыть одеялом, перекрыв доступ воздуха</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Нельзя тушить водой горящие электропроводку и электроприборы, находящиеся под напряжением</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Если огонь своими силами ликвидировать не удалось, то немедленно покиньте помещение</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Если выйти из квартиры из-за дыма невозможно, плотно закройте двери, вентиляционные отверстия полотенцами, смоченные водой</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 Никогда не прячьтесь в задымленном помещении в укромные места.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u w:val="single"/>
          <w:lang w:eastAsia="ru-RU"/>
        </w:rPr>
        <w:t xml:space="preserve">И помните …  </w:t>
      </w:r>
      <w:r w:rsidRPr="00341420">
        <w:rPr>
          <w:rFonts w:ascii="Times New Roman" w:eastAsia="Times New Roman" w:hAnsi="Times New Roman" w:cs="Times New Roman"/>
          <w:b/>
          <w:bCs/>
          <w:color w:val="0070C0"/>
          <w:sz w:val="24"/>
          <w:szCs w:val="24"/>
          <w:lang w:eastAsia="ru-RU"/>
        </w:rPr>
        <w:t> </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lastRenderedPageBreak/>
        <w:t> </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Если кто-то гладил брюки</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И не выключил утюг –</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Он немедля остается</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И без дома, и без брюк.</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Если кто-то, не подумав,</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У бензина закурил,</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Он, конечно же, </w:t>
      </w:r>
      <w:proofErr w:type="gramStart"/>
      <w:r w:rsidRPr="00341420">
        <w:rPr>
          <w:rFonts w:ascii="Times New Roman" w:eastAsia="Times New Roman" w:hAnsi="Times New Roman" w:cs="Times New Roman"/>
          <w:color w:val="0070C0"/>
          <w:sz w:val="24"/>
          <w:szCs w:val="24"/>
          <w:lang w:eastAsia="ru-RU"/>
        </w:rPr>
        <w:t>большую</w:t>
      </w:r>
      <w:proofErr w:type="gramEnd"/>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Неприятность сотворил.</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На автомобиле скором</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Вместе с бравым брандмайором,</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И чуть доспехами звеня,</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Серебром сверкают каски,</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Словно витязи из сказки</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Мы выходим из огня.</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Не курите на работе,</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Прячьте спички от детей,</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И тогда не попадете</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В список грустных новостей.</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Ведь пожар не управляем,</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Очень много силы в нём,</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Мы вас просто умоляем –</w:t>
      </w:r>
    </w:p>
    <w:p w:rsidR="00E75EE4" w:rsidRPr="00341420" w:rsidRDefault="00E75EE4" w:rsidP="00E75EE4">
      <w:pPr>
        <w:spacing w:before="100" w:beforeAutospacing="1" w:after="0" w:line="240" w:lineRule="auto"/>
        <w:jc w:val="center"/>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Осторожнее с огнём!</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Учитель:</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 На борьбу с огнём направляются смелые и отважные люди. Они, бросаясь в огонь и дым, спасают людей, имущество, даже ценой своей жизни.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lastRenderedPageBreak/>
        <w:t>- Но отвагой на пожаре отличаются не только пожарные, но и обычные люди. О таких героях пишут в книгах, газетах.</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t>Ученик:</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Ищут пожарные, </w:t>
      </w:r>
      <w:r w:rsidRPr="00341420">
        <w:rPr>
          <w:rFonts w:ascii="Times New Roman" w:eastAsia="Times New Roman" w:hAnsi="Times New Roman" w:cs="Times New Roman"/>
          <w:color w:val="0070C0"/>
          <w:sz w:val="24"/>
          <w:szCs w:val="24"/>
          <w:lang w:eastAsia="ru-RU"/>
        </w:rPr>
        <w:br/>
        <w:t xml:space="preserve">Ищет милиция, </w:t>
      </w:r>
      <w:r w:rsidRPr="00341420">
        <w:rPr>
          <w:rFonts w:ascii="Times New Roman" w:eastAsia="Times New Roman" w:hAnsi="Times New Roman" w:cs="Times New Roman"/>
          <w:color w:val="0070C0"/>
          <w:sz w:val="24"/>
          <w:szCs w:val="24"/>
          <w:lang w:eastAsia="ru-RU"/>
        </w:rPr>
        <w:br/>
        <w:t>Ищут фотографы</w:t>
      </w:r>
      <w:proofErr w:type="gramStart"/>
      <w:r w:rsidRPr="00341420">
        <w:rPr>
          <w:rFonts w:ascii="Times New Roman" w:eastAsia="Times New Roman" w:hAnsi="Times New Roman" w:cs="Times New Roman"/>
          <w:color w:val="0070C0"/>
          <w:sz w:val="24"/>
          <w:szCs w:val="24"/>
          <w:lang w:eastAsia="ru-RU"/>
        </w:rPr>
        <w:br/>
        <w:t>В</w:t>
      </w:r>
      <w:proofErr w:type="gramEnd"/>
      <w:r w:rsidRPr="00341420">
        <w:rPr>
          <w:rFonts w:ascii="Times New Roman" w:eastAsia="Times New Roman" w:hAnsi="Times New Roman" w:cs="Times New Roman"/>
          <w:color w:val="0070C0"/>
          <w:sz w:val="24"/>
          <w:szCs w:val="24"/>
          <w:lang w:eastAsia="ru-RU"/>
        </w:rPr>
        <w:t xml:space="preserve"> нашей столице</w:t>
      </w:r>
      <w:r w:rsidRPr="00341420">
        <w:rPr>
          <w:rFonts w:ascii="Times New Roman" w:eastAsia="Times New Roman" w:hAnsi="Times New Roman" w:cs="Times New Roman"/>
          <w:color w:val="0070C0"/>
          <w:sz w:val="24"/>
          <w:szCs w:val="24"/>
          <w:lang w:eastAsia="ru-RU"/>
        </w:rPr>
        <w:br/>
        <w:t xml:space="preserve">Ищут давно, </w:t>
      </w:r>
      <w:r w:rsidRPr="00341420">
        <w:rPr>
          <w:rFonts w:ascii="Times New Roman" w:eastAsia="Times New Roman" w:hAnsi="Times New Roman" w:cs="Times New Roman"/>
          <w:color w:val="0070C0"/>
          <w:sz w:val="24"/>
          <w:szCs w:val="24"/>
          <w:lang w:eastAsia="ru-RU"/>
        </w:rPr>
        <w:br/>
        <w:t>Но не могут найти</w:t>
      </w:r>
      <w:r w:rsidRPr="00341420">
        <w:rPr>
          <w:rFonts w:ascii="Times New Roman" w:eastAsia="Times New Roman" w:hAnsi="Times New Roman" w:cs="Times New Roman"/>
          <w:color w:val="0070C0"/>
          <w:sz w:val="24"/>
          <w:szCs w:val="24"/>
          <w:lang w:eastAsia="ru-RU"/>
        </w:rPr>
        <w:br/>
        <w:t>Парня какого-то</w:t>
      </w:r>
      <w:r w:rsidRPr="00341420">
        <w:rPr>
          <w:rFonts w:ascii="Times New Roman" w:eastAsia="Times New Roman" w:hAnsi="Times New Roman" w:cs="Times New Roman"/>
          <w:color w:val="0070C0"/>
          <w:sz w:val="24"/>
          <w:szCs w:val="24"/>
          <w:lang w:eastAsia="ru-RU"/>
        </w:rPr>
        <w:br/>
        <w:t xml:space="preserve">Лет двадцати. </w:t>
      </w:r>
    </w:p>
    <w:p w:rsidR="00E75EE4" w:rsidRPr="00341420" w:rsidRDefault="00E75EE4" w:rsidP="00E75EE4">
      <w:pPr>
        <w:spacing w:before="100" w:beforeAutospacing="1" w:after="0" w:line="240" w:lineRule="auto"/>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b/>
          <w:bCs/>
          <w:color w:val="0070C0"/>
          <w:sz w:val="24"/>
          <w:szCs w:val="24"/>
          <w:lang w:eastAsia="ru-RU"/>
        </w:rPr>
        <w:t>Учитель:</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 Из какого произведения эти строки? (С. Я. Маршак “Рассказ о неизвестном герое”)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t xml:space="preserve">- </w:t>
      </w:r>
      <w:r w:rsidRPr="00341420">
        <w:rPr>
          <w:rFonts w:ascii="Times New Roman" w:eastAsia="Times New Roman" w:hAnsi="Times New Roman" w:cs="Times New Roman"/>
          <w:color w:val="0070C0"/>
          <w:sz w:val="24"/>
          <w:szCs w:val="24"/>
          <w:lang w:eastAsia="ru-RU"/>
        </w:rPr>
        <w:t xml:space="preserve">О пожарах много написано книг, снято фильмов и мультфильмов. </w:t>
      </w:r>
    </w:p>
    <w:p w:rsidR="00371EB0" w:rsidRPr="00341420" w:rsidRDefault="00371EB0"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-Вспомните мультфильм «Кошкин дом»</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Кто из героев вел себя неправильно?</w:t>
      </w:r>
    </w:p>
    <w:p w:rsidR="00E75EE4" w:rsidRPr="00341420" w:rsidRDefault="00E75EE4" w:rsidP="00E75EE4">
      <w:pPr>
        <w:spacing w:before="274" w:after="274" w:line="240" w:lineRule="auto"/>
        <w:jc w:val="center"/>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t xml:space="preserve">Физкультминутка </w:t>
      </w:r>
    </w:p>
    <w:p w:rsidR="00E75EE4" w:rsidRPr="00341420" w:rsidRDefault="00371EB0" w:rsidP="00E75EE4">
      <w:pPr>
        <w:spacing w:before="100" w:beforeAutospacing="1"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Игра </w:t>
      </w:r>
      <w:proofErr w:type="gramStart"/>
      <w:r w:rsidRPr="00341420">
        <w:rPr>
          <w:rFonts w:ascii="Times New Roman" w:eastAsia="Times New Roman" w:hAnsi="Times New Roman" w:cs="Times New Roman"/>
          <w:color w:val="0070C0"/>
          <w:sz w:val="24"/>
          <w:szCs w:val="24"/>
          <w:lang w:eastAsia="ru-RU"/>
        </w:rPr>
        <w:t>:</w:t>
      </w:r>
      <w:r w:rsidR="00E75EE4" w:rsidRPr="00341420">
        <w:rPr>
          <w:rFonts w:ascii="Times New Roman" w:eastAsia="Times New Roman" w:hAnsi="Times New Roman" w:cs="Times New Roman"/>
          <w:color w:val="0070C0"/>
          <w:sz w:val="24"/>
          <w:szCs w:val="24"/>
          <w:lang w:eastAsia="ru-RU"/>
        </w:rPr>
        <w:t>“</w:t>
      </w:r>
      <w:proofErr w:type="gramEnd"/>
      <w:r w:rsidR="00E75EE4" w:rsidRPr="00341420">
        <w:rPr>
          <w:rFonts w:ascii="Times New Roman" w:eastAsia="Times New Roman" w:hAnsi="Times New Roman" w:cs="Times New Roman"/>
          <w:color w:val="0070C0"/>
          <w:sz w:val="24"/>
          <w:szCs w:val="24"/>
          <w:lang w:eastAsia="ru-RU"/>
        </w:rPr>
        <w:t>Я - НЕ Я”.</w:t>
      </w:r>
    </w:p>
    <w:p w:rsidR="00E75EE4" w:rsidRPr="00341420" w:rsidRDefault="00E75EE4" w:rsidP="00E75EE4">
      <w:pPr>
        <w:spacing w:before="100" w:beforeAutospacing="1"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w:t>
      </w:r>
      <w:r w:rsidRPr="00341420">
        <w:rPr>
          <w:rFonts w:ascii="Times New Roman" w:eastAsia="Times New Roman" w:hAnsi="Times New Roman" w:cs="Times New Roman"/>
          <w:color w:val="0070C0"/>
          <w:sz w:val="24"/>
          <w:szCs w:val="24"/>
          <w:lang w:eastAsia="ru-RU"/>
        </w:rPr>
        <w:t xml:space="preserve">Я” - стоим. “Не Я” - приседаем. </w:t>
      </w:r>
    </w:p>
    <w:p w:rsidR="00E75EE4" w:rsidRPr="00341420" w:rsidRDefault="00E75EE4" w:rsidP="00E75EE4">
      <w:pPr>
        <w:spacing w:before="100" w:beforeAutospacing="1"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8"/>
          <w:szCs w:val="28"/>
          <w:lang w:eastAsia="ru-RU"/>
        </w:rPr>
        <w:t> </w:t>
      </w:r>
      <w:r w:rsidRPr="00341420">
        <w:rPr>
          <w:rFonts w:ascii="Times New Roman" w:eastAsia="Times New Roman" w:hAnsi="Times New Roman" w:cs="Times New Roman"/>
          <w:color w:val="0070C0"/>
          <w:sz w:val="24"/>
          <w:szCs w:val="24"/>
          <w:lang w:eastAsia="ru-RU"/>
        </w:rPr>
        <w:t>- Дым столбом поднялся вдруг,</w:t>
      </w:r>
      <w:r w:rsidRPr="00341420">
        <w:rPr>
          <w:rFonts w:ascii="Times New Roman" w:eastAsia="Times New Roman" w:hAnsi="Times New Roman" w:cs="Times New Roman"/>
          <w:color w:val="0070C0"/>
          <w:sz w:val="24"/>
          <w:szCs w:val="24"/>
          <w:lang w:eastAsia="ru-RU"/>
        </w:rPr>
        <w:br/>
        <w:t>Кто не выключил утюг?</w:t>
      </w:r>
    </w:p>
    <w:p w:rsidR="00E75EE4" w:rsidRPr="00341420" w:rsidRDefault="00E75EE4" w:rsidP="00E75EE4">
      <w:pPr>
        <w:spacing w:before="100" w:beforeAutospacing="1"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Красный отблеск пробежал,</w:t>
      </w:r>
      <w:r w:rsidRPr="00341420">
        <w:rPr>
          <w:rFonts w:ascii="Times New Roman" w:eastAsia="Times New Roman" w:hAnsi="Times New Roman" w:cs="Times New Roman"/>
          <w:color w:val="0070C0"/>
          <w:sz w:val="24"/>
          <w:szCs w:val="24"/>
          <w:lang w:eastAsia="ru-RU"/>
        </w:rPr>
        <w:br/>
        <w:t>Кто со спичками играл?</w:t>
      </w:r>
    </w:p>
    <w:p w:rsidR="00E75EE4" w:rsidRPr="00341420" w:rsidRDefault="00E75EE4" w:rsidP="00E75EE4">
      <w:pPr>
        <w:spacing w:before="100" w:beforeAutospacing="1"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Стол и шкаф сгорели разом,</w:t>
      </w:r>
      <w:r w:rsidRPr="00341420">
        <w:rPr>
          <w:rFonts w:ascii="Times New Roman" w:eastAsia="Times New Roman" w:hAnsi="Times New Roman" w:cs="Times New Roman"/>
          <w:color w:val="0070C0"/>
          <w:sz w:val="24"/>
          <w:szCs w:val="24"/>
          <w:lang w:eastAsia="ru-RU"/>
        </w:rPr>
        <w:br/>
      </w:r>
      <w:proofErr w:type="spellStart"/>
      <w:proofErr w:type="gramStart"/>
      <w:r w:rsidRPr="00341420">
        <w:rPr>
          <w:rFonts w:ascii="Times New Roman" w:eastAsia="Times New Roman" w:hAnsi="Times New Roman" w:cs="Times New Roman"/>
          <w:color w:val="0070C0"/>
          <w:sz w:val="24"/>
          <w:szCs w:val="24"/>
          <w:lang w:eastAsia="ru-RU"/>
        </w:rPr>
        <w:t>K</w:t>
      </w:r>
      <w:proofErr w:type="gramEnd"/>
      <w:r w:rsidRPr="00341420">
        <w:rPr>
          <w:rFonts w:ascii="Times New Roman" w:eastAsia="Times New Roman" w:hAnsi="Times New Roman" w:cs="Times New Roman"/>
          <w:color w:val="0070C0"/>
          <w:sz w:val="24"/>
          <w:szCs w:val="24"/>
          <w:lang w:eastAsia="ru-RU"/>
        </w:rPr>
        <w:t>то</w:t>
      </w:r>
      <w:proofErr w:type="spellEnd"/>
      <w:r w:rsidRPr="00341420">
        <w:rPr>
          <w:rFonts w:ascii="Times New Roman" w:eastAsia="Times New Roman" w:hAnsi="Times New Roman" w:cs="Times New Roman"/>
          <w:color w:val="0070C0"/>
          <w:sz w:val="24"/>
          <w:szCs w:val="24"/>
          <w:lang w:eastAsia="ru-RU"/>
        </w:rPr>
        <w:t xml:space="preserve"> сушил белье над газом?</w:t>
      </w:r>
    </w:p>
    <w:p w:rsidR="00E75EE4" w:rsidRPr="00341420" w:rsidRDefault="00E75EE4" w:rsidP="00E75EE4">
      <w:pPr>
        <w:spacing w:before="100" w:beforeAutospacing="1"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Побежал пожар во двор,</w:t>
      </w:r>
      <w:r w:rsidRPr="00341420">
        <w:rPr>
          <w:rFonts w:ascii="Times New Roman" w:eastAsia="Times New Roman" w:hAnsi="Times New Roman" w:cs="Times New Roman"/>
          <w:color w:val="0070C0"/>
          <w:sz w:val="24"/>
          <w:szCs w:val="24"/>
          <w:lang w:eastAsia="ru-RU"/>
        </w:rPr>
        <w:br/>
        <w:t>Это кто там жег костер?</w:t>
      </w:r>
    </w:p>
    <w:p w:rsidR="00E75EE4" w:rsidRPr="00341420" w:rsidRDefault="00E75EE4" w:rsidP="00E75EE4">
      <w:pPr>
        <w:spacing w:before="100" w:beforeAutospacing="1"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Столб огня чердак объял,</w:t>
      </w:r>
      <w:r w:rsidRPr="00341420">
        <w:rPr>
          <w:rFonts w:ascii="Times New Roman" w:eastAsia="Times New Roman" w:hAnsi="Times New Roman" w:cs="Times New Roman"/>
          <w:color w:val="0070C0"/>
          <w:sz w:val="24"/>
          <w:szCs w:val="24"/>
          <w:lang w:eastAsia="ru-RU"/>
        </w:rPr>
        <w:br/>
        <w:t>Кто там спички зажигал?</w:t>
      </w:r>
    </w:p>
    <w:p w:rsidR="00E75EE4" w:rsidRPr="00341420" w:rsidRDefault="00E75EE4" w:rsidP="00E75EE4">
      <w:pPr>
        <w:spacing w:before="100" w:beforeAutospacing="1"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Пламя прыгнуло в листву,</w:t>
      </w:r>
      <w:r w:rsidRPr="00341420">
        <w:rPr>
          <w:rFonts w:ascii="Times New Roman" w:eastAsia="Times New Roman" w:hAnsi="Times New Roman" w:cs="Times New Roman"/>
          <w:color w:val="0070C0"/>
          <w:sz w:val="24"/>
          <w:szCs w:val="24"/>
          <w:lang w:eastAsia="ru-RU"/>
        </w:rPr>
        <w:br/>
        <w:t>Кто у дома жег траву?</w:t>
      </w:r>
    </w:p>
    <w:p w:rsidR="00E75EE4" w:rsidRPr="00341420" w:rsidRDefault="00E75EE4" w:rsidP="00E75EE4">
      <w:pPr>
        <w:spacing w:before="100" w:beforeAutospacing="1" w:after="274" w:line="240" w:lineRule="auto"/>
        <w:ind w:left="360"/>
        <w:rPr>
          <w:rFonts w:ascii="Times New Roman" w:eastAsia="Times New Roman" w:hAnsi="Times New Roman" w:cs="Times New Roman"/>
          <w:color w:val="0070C0"/>
          <w:sz w:val="28"/>
          <w:szCs w:val="28"/>
          <w:lang w:eastAsia="ru-RU"/>
        </w:rPr>
      </w:pPr>
      <w:r w:rsidRPr="00341420">
        <w:rPr>
          <w:rFonts w:ascii="Times New Roman" w:eastAsia="Times New Roman" w:hAnsi="Times New Roman" w:cs="Times New Roman"/>
          <w:color w:val="0070C0"/>
          <w:sz w:val="24"/>
          <w:szCs w:val="24"/>
          <w:lang w:eastAsia="ru-RU"/>
        </w:rPr>
        <w:t xml:space="preserve">- Кто бросал в огонь при этом </w:t>
      </w:r>
      <w:r w:rsidRPr="00341420">
        <w:rPr>
          <w:rFonts w:ascii="Times New Roman" w:eastAsia="Times New Roman" w:hAnsi="Times New Roman" w:cs="Times New Roman"/>
          <w:color w:val="0070C0"/>
          <w:sz w:val="24"/>
          <w:szCs w:val="24"/>
          <w:lang w:eastAsia="ru-RU"/>
        </w:rPr>
        <w:br/>
        <w:t>Незнакомые предметы?</w:t>
      </w:r>
    </w:p>
    <w:p w:rsidR="00E75EE4" w:rsidRPr="00341420" w:rsidRDefault="00E75EE4" w:rsidP="00E75EE4">
      <w:pPr>
        <w:spacing w:before="274" w:after="240" w:line="240" w:lineRule="auto"/>
        <w:rPr>
          <w:rFonts w:ascii="Times New Roman" w:eastAsia="Times New Roman" w:hAnsi="Times New Roman" w:cs="Times New Roman"/>
          <w:color w:val="0070C0"/>
          <w:sz w:val="24"/>
          <w:szCs w:val="24"/>
          <w:lang w:eastAsia="ru-RU"/>
        </w:rPr>
      </w:pPr>
    </w:p>
    <w:p w:rsidR="00E75EE4" w:rsidRPr="00341420" w:rsidRDefault="00371EB0"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lang w:eastAsia="ru-RU"/>
        </w:rPr>
        <w:lastRenderedPageBreak/>
        <w:t>5</w:t>
      </w:r>
      <w:r w:rsidR="00E75EE4" w:rsidRPr="00341420">
        <w:rPr>
          <w:rFonts w:ascii="Times New Roman" w:eastAsia="Times New Roman" w:hAnsi="Times New Roman" w:cs="Times New Roman"/>
          <w:b/>
          <w:bCs/>
          <w:color w:val="0070C0"/>
          <w:lang w:eastAsia="ru-RU"/>
        </w:rPr>
        <w:t xml:space="preserve">. </w:t>
      </w:r>
      <w:r w:rsidR="00E75EE4" w:rsidRPr="00341420">
        <w:rPr>
          <w:rFonts w:ascii="Times New Roman" w:eastAsia="Times New Roman" w:hAnsi="Times New Roman" w:cs="Times New Roman"/>
          <w:b/>
          <w:bCs/>
          <w:color w:val="0070C0"/>
          <w:sz w:val="24"/>
          <w:szCs w:val="24"/>
          <w:lang w:eastAsia="ru-RU"/>
        </w:rPr>
        <w:t>Тест</w:t>
      </w:r>
    </w:p>
    <w:p w:rsidR="00371EB0" w:rsidRPr="00341420" w:rsidRDefault="00E75EE4" w:rsidP="00E75EE4">
      <w:pPr>
        <w:spacing w:before="274" w:after="274" w:line="240" w:lineRule="auto"/>
        <w:rPr>
          <w:rFonts w:ascii="Times New Roman" w:eastAsia="Times New Roman" w:hAnsi="Times New Roman" w:cs="Times New Roman"/>
          <w:b/>
          <w:bCs/>
          <w:color w:val="0070C0"/>
          <w:sz w:val="24"/>
          <w:szCs w:val="24"/>
          <w:lang w:eastAsia="ru-RU"/>
        </w:rPr>
      </w:pPr>
      <w:r w:rsidRPr="00341420">
        <w:rPr>
          <w:rFonts w:ascii="Times New Roman" w:eastAsia="Times New Roman" w:hAnsi="Times New Roman" w:cs="Times New Roman"/>
          <w:b/>
          <w:bCs/>
          <w:color w:val="0070C0"/>
          <w:sz w:val="24"/>
          <w:szCs w:val="24"/>
          <w:lang w:eastAsia="ru-RU"/>
        </w:rPr>
        <w:t xml:space="preserve">1. Ты один дома, смотришь любимую передачу, и вдруг у тебя задымился телевизор. Что нужно сделать?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а) Залить телевизор водой</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б) позвать кого-нибудь на помощь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в) попытаться потушить, а если не получится, вызвать пожарных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г) отключить ток, накинуть па телевизор плотную ткань, позвонить по телефону 01 </w:t>
      </w:r>
    </w:p>
    <w:p w:rsidR="00371EB0" w:rsidRPr="00341420" w:rsidRDefault="00E75EE4" w:rsidP="00E75EE4">
      <w:pPr>
        <w:spacing w:before="274" w:after="274" w:line="240" w:lineRule="auto"/>
        <w:rPr>
          <w:rFonts w:ascii="Times New Roman" w:eastAsia="Times New Roman" w:hAnsi="Times New Roman" w:cs="Times New Roman"/>
          <w:b/>
          <w:bCs/>
          <w:color w:val="0070C0"/>
          <w:sz w:val="24"/>
          <w:szCs w:val="24"/>
          <w:lang w:eastAsia="ru-RU"/>
        </w:rPr>
      </w:pPr>
      <w:r w:rsidRPr="00341420">
        <w:rPr>
          <w:rFonts w:ascii="Times New Roman" w:eastAsia="Times New Roman" w:hAnsi="Times New Roman" w:cs="Times New Roman"/>
          <w:b/>
          <w:bCs/>
          <w:color w:val="0070C0"/>
          <w:sz w:val="24"/>
          <w:szCs w:val="24"/>
          <w:lang w:eastAsia="ru-RU"/>
        </w:rPr>
        <w:t xml:space="preserve">2. Ты вечером возвращаешься домой и чувствуешь сильный запах газа. Что ты сделаешь?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а) Первым делом! зажгу свет и спичкой проверю, откуда идет газ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б) </w:t>
      </w:r>
      <w:proofErr w:type="gramStart"/>
      <w:r w:rsidRPr="00341420">
        <w:rPr>
          <w:rFonts w:ascii="Times New Roman" w:eastAsia="Times New Roman" w:hAnsi="Times New Roman" w:cs="Times New Roman"/>
          <w:color w:val="0070C0"/>
          <w:sz w:val="24"/>
          <w:szCs w:val="24"/>
          <w:lang w:eastAsia="ru-RU"/>
        </w:rPr>
        <w:t>пойду</w:t>
      </w:r>
      <w:proofErr w:type="gramEnd"/>
      <w:r w:rsidRPr="00341420">
        <w:rPr>
          <w:rFonts w:ascii="Times New Roman" w:eastAsia="Times New Roman" w:hAnsi="Times New Roman" w:cs="Times New Roman"/>
          <w:color w:val="0070C0"/>
          <w:sz w:val="24"/>
          <w:szCs w:val="24"/>
          <w:lang w:eastAsia="ru-RU"/>
        </w:rPr>
        <w:t xml:space="preserve"> понюхаю, откуда пахнет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в) открою окно, постараюсь перекрыть газ и позвоню по телефону 04 и все это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буду делать, не включая света</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г) позвоню в газовую службу и пойду на улицу ждать, когда они приедут</w:t>
      </w:r>
    </w:p>
    <w:p w:rsidR="00CA7A09" w:rsidRPr="00341420" w:rsidRDefault="00E75EE4" w:rsidP="00E75EE4">
      <w:pPr>
        <w:spacing w:before="274" w:after="274" w:line="240" w:lineRule="auto"/>
        <w:rPr>
          <w:rFonts w:ascii="Times New Roman" w:eastAsia="Times New Roman" w:hAnsi="Times New Roman" w:cs="Times New Roman"/>
          <w:b/>
          <w:bCs/>
          <w:color w:val="0070C0"/>
          <w:sz w:val="24"/>
          <w:szCs w:val="24"/>
          <w:lang w:eastAsia="ru-RU"/>
        </w:rPr>
      </w:pPr>
      <w:r w:rsidRPr="00341420">
        <w:rPr>
          <w:rFonts w:ascii="Times New Roman" w:eastAsia="Times New Roman" w:hAnsi="Times New Roman" w:cs="Times New Roman"/>
          <w:b/>
          <w:bCs/>
          <w:color w:val="0070C0"/>
          <w:sz w:val="24"/>
          <w:szCs w:val="24"/>
          <w:lang w:eastAsia="ru-RU"/>
        </w:rPr>
        <w:t xml:space="preserve">3. В доме начался пожар, который ты не можешь потушить. Что делать?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а) Убежать</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б) закричать</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в) вызвать пожарных</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г) спрятаться</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t xml:space="preserve">4. Телефон при пожаре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а) 03</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б) 01</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в) 02</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г) 08</w:t>
      </w:r>
    </w:p>
    <w:p w:rsidR="00E75EE4" w:rsidRPr="00341420" w:rsidRDefault="00CA7A09"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t>6</w:t>
      </w:r>
      <w:r w:rsidR="00E75EE4" w:rsidRPr="00341420">
        <w:rPr>
          <w:rFonts w:ascii="Times New Roman" w:eastAsia="Times New Roman" w:hAnsi="Times New Roman" w:cs="Times New Roman"/>
          <w:b/>
          <w:bCs/>
          <w:color w:val="0070C0"/>
          <w:sz w:val="24"/>
          <w:szCs w:val="24"/>
          <w:lang w:eastAsia="ru-RU"/>
        </w:rPr>
        <w:t xml:space="preserve">. Проверка тестов. Самооценка </w:t>
      </w:r>
    </w:p>
    <w:p w:rsidR="00E75EE4" w:rsidRPr="00341420" w:rsidRDefault="00CA7A09"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t>7</w:t>
      </w:r>
      <w:r w:rsidR="00E75EE4" w:rsidRPr="00341420">
        <w:rPr>
          <w:rFonts w:ascii="Times New Roman" w:eastAsia="Times New Roman" w:hAnsi="Times New Roman" w:cs="Times New Roman"/>
          <w:b/>
          <w:bCs/>
          <w:color w:val="0070C0"/>
          <w:sz w:val="24"/>
          <w:szCs w:val="24"/>
          <w:lang w:eastAsia="ru-RU"/>
        </w:rPr>
        <w:t>. Итог урока. Рефлексия</w:t>
      </w:r>
      <w:r w:rsidR="00E75EE4" w:rsidRPr="00341420">
        <w:rPr>
          <w:rFonts w:ascii="Times New Roman" w:eastAsia="Times New Roman" w:hAnsi="Times New Roman" w:cs="Times New Roman"/>
          <w:color w:val="0070C0"/>
          <w:sz w:val="24"/>
          <w:szCs w:val="24"/>
          <w:lang w:eastAsia="ru-RU"/>
        </w:rPr>
        <w:t xml:space="preserve"> </w:t>
      </w:r>
      <w:r w:rsidR="00E75EE4" w:rsidRPr="00341420">
        <w:rPr>
          <w:rFonts w:ascii="Times New Roman" w:eastAsia="Times New Roman" w:hAnsi="Times New Roman" w:cs="Times New Roman"/>
          <w:color w:val="0070C0"/>
          <w:sz w:val="24"/>
          <w:szCs w:val="24"/>
          <w:lang w:eastAsia="ru-RU"/>
        </w:rPr>
        <w:br/>
      </w:r>
      <w:r w:rsidR="00E75EE4" w:rsidRPr="00341420">
        <w:rPr>
          <w:rFonts w:ascii="Times New Roman" w:eastAsia="Times New Roman" w:hAnsi="Times New Roman" w:cs="Times New Roman"/>
          <w:b/>
          <w:bCs/>
          <w:color w:val="0070C0"/>
          <w:sz w:val="24"/>
          <w:szCs w:val="24"/>
          <w:lang w:eastAsia="ru-RU"/>
        </w:rPr>
        <w:t>Учитель:</w:t>
      </w:r>
      <w:r w:rsidR="00E75EE4" w:rsidRPr="00341420">
        <w:rPr>
          <w:rFonts w:ascii="Times New Roman" w:eastAsia="Times New Roman" w:hAnsi="Times New Roman" w:cs="Times New Roman"/>
          <w:color w:val="0070C0"/>
          <w:sz w:val="24"/>
          <w:szCs w:val="24"/>
          <w:lang w:eastAsia="ru-RU"/>
        </w:rPr>
        <w:t xml:space="preserve"> - Что нового узнали на уроке?</w:t>
      </w:r>
      <w:r w:rsidR="00E75EE4" w:rsidRPr="00341420">
        <w:rPr>
          <w:rFonts w:ascii="Times New Roman" w:eastAsia="Times New Roman" w:hAnsi="Times New Roman" w:cs="Times New Roman"/>
          <w:color w:val="0070C0"/>
          <w:sz w:val="24"/>
          <w:szCs w:val="24"/>
          <w:lang w:eastAsia="ru-RU"/>
        </w:rPr>
        <w:br/>
        <w:t>Какое задание понравилось? Почему?</w:t>
      </w:r>
      <w:r w:rsidR="00E75EE4" w:rsidRPr="00341420">
        <w:rPr>
          <w:rFonts w:ascii="Times New Roman" w:eastAsia="Times New Roman" w:hAnsi="Times New Roman" w:cs="Times New Roman"/>
          <w:color w:val="0070C0"/>
          <w:sz w:val="24"/>
          <w:szCs w:val="24"/>
          <w:lang w:eastAsia="ru-RU"/>
        </w:rPr>
        <w:br/>
        <w:t>Какое задание показалось наиболее сложным?</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lastRenderedPageBreak/>
        <w:t>Домашнее задание.</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Подобрать загадки на тему «Освещение, огонь, тепло».</w:t>
      </w:r>
    </w:p>
    <w:p w:rsidR="00E75EE4" w:rsidRPr="00341420" w:rsidRDefault="00CA7A09"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t>8</w:t>
      </w:r>
      <w:r w:rsidR="00E75EE4" w:rsidRPr="00341420">
        <w:rPr>
          <w:rFonts w:ascii="Times New Roman" w:eastAsia="Times New Roman" w:hAnsi="Times New Roman" w:cs="Times New Roman"/>
          <w:b/>
          <w:bCs/>
          <w:color w:val="0070C0"/>
          <w:sz w:val="24"/>
          <w:szCs w:val="24"/>
          <w:lang w:eastAsia="ru-RU"/>
        </w:rPr>
        <w:t>. Игра “Это я, это я, это все мои друзья”</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Ведущий: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Кто задорный и веселый, </w:t>
      </w:r>
      <w:r w:rsidRPr="00341420">
        <w:rPr>
          <w:rFonts w:ascii="Times New Roman" w:eastAsia="Times New Roman" w:hAnsi="Times New Roman" w:cs="Times New Roman"/>
          <w:color w:val="0070C0"/>
          <w:sz w:val="24"/>
          <w:szCs w:val="24"/>
          <w:lang w:eastAsia="ru-RU"/>
        </w:rPr>
        <w:br/>
        <w:t xml:space="preserve">Верность правилам храня, </w:t>
      </w:r>
      <w:r w:rsidRPr="00341420">
        <w:rPr>
          <w:rFonts w:ascii="Times New Roman" w:eastAsia="Times New Roman" w:hAnsi="Times New Roman" w:cs="Times New Roman"/>
          <w:color w:val="0070C0"/>
          <w:sz w:val="24"/>
          <w:szCs w:val="24"/>
          <w:lang w:eastAsia="ru-RU"/>
        </w:rPr>
        <w:br/>
        <w:t>Бережет родную школу</w:t>
      </w:r>
      <w:proofErr w:type="gramStart"/>
      <w:r w:rsidRPr="00341420">
        <w:rPr>
          <w:rFonts w:ascii="Times New Roman" w:eastAsia="Times New Roman" w:hAnsi="Times New Roman" w:cs="Times New Roman"/>
          <w:color w:val="0070C0"/>
          <w:sz w:val="24"/>
          <w:szCs w:val="24"/>
          <w:lang w:eastAsia="ru-RU"/>
        </w:rPr>
        <w:t xml:space="preserve"> </w:t>
      </w:r>
      <w:r w:rsidRPr="00341420">
        <w:rPr>
          <w:rFonts w:ascii="Times New Roman" w:eastAsia="Times New Roman" w:hAnsi="Times New Roman" w:cs="Times New Roman"/>
          <w:color w:val="0070C0"/>
          <w:sz w:val="24"/>
          <w:szCs w:val="24"/>
          <w:lang w:eastAsia="ru-RU"/>
        </w:rPr>
        <w:br/>
        <w:t>О</w:t>
      </w:r>
      <w:proofErr w:type="gramEnd"/>
      <w:r w:rsidRPr="00341420">
        <w:rPr>
          <w:rFonts w:ascii="Times New Roman" w:eastAsia="Times New Roman" w:hAnsi="Times New Roman" w:cs="Times New Roman"/>
          <w:color w:val="0070C0"/>
          <w:sz w:val="24"/>
          <w:szCs w:val="24"/>
          <w:lang w:eastAsia="ru-RU"/>
        </w:rPr>
        <w:t xml:space="preserve">т огня?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Ребята: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Это - я, это - я, это все мои друзья!</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Ведущий: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Кто соседской детворе</w:t>
      </w:r>
      <w:proofErr w:type="gramStart"/>
      <w:r w:rsidRPr="00341420">
        <w:rPr>
          <w:rFonts w:ascii="Times New Roman" w:eastAsia="Times New Roman" w:hAnsi="Times New Roman" w:cs="Times New Roman"/>
          <w:color w:val="0070C0"/>
          <w:sz w:val="24"/>
          <w:szCs w:val="24"/>
          <w:lang w:eastAsia="ru-RU"/>
        </w:rPr>
        <w:br/>
        <w:t>О</w:t>
      </w:r>
      <w:proofErr w:type="gramEnd"/>
      <w:r w:rsidRPr="00341420">
        <w:rPr>
          <w:rFonts w:ascii="Times New Roman" w:eastAsia="Times New Roman" w:hAnsi="Times New Roman" w:cs="Times New Roman"/>
          <w:color w:val="0070C0"/>
          <w:sz w:val="24"/>
          <w:szCs w:val="24"/>
          <w:lang w:eastAsia="ru-RU"/>
        </w:rPr>
        <w:t xml:space="preserve">бъясняет во дворе, </w:t>
      </w:r>
      <w:r w:rsidRPr="00341420">
        <w:rPr>
          <w:rFonts w:ascii="Times New Roman" w:eastAsia="Times New Roman" w:hAnsi="Times New Roman" w:cs="Times New Roman"/>
          <w:color w:val="0070C0"/>
          <w:sz w:val="24"/>
          <w:szCs w:val="24"/>
          <w:lang w:eastAsia="ru-RU"/>
        </w:rPr>
        <w:br/>
        <w:t>Что игра с огнем недаром</w:t>
      </w:r>
      <w:r w:rsidRPr="00341420">
        <w:rPr>
          <w:rFonts w:ascii="Times New Roman" w:eastAsia="Times New Roman" w:hAnsi="Times New Roman" w:cs="Times New Roman"/>
          <w:color w:val="0070C0"/>
          <w:sz w:val="24"/>
          <w:szCs w:val="24"/>
          <w:lang w:eastAsia="ru-RU"/>
        </w:rPr>
        <w:br/>
        <w:t xml:space="preserve">Завершается пожаром?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Ребята: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Это - я, это - я, это все мои друзья!</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Ведущий: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Кто украдкой в уголке</w:t>
      </w:r>
      <w:proofErr w:type="gramStart"/>
      <w:r w:rsidRPr="00341420">
        <w:rPr>
          <w:rFonts w:ascii="Times New Roman" w:eastAsia="Times New Roman" w:hAnsi="Times New Roman" w:cs="Times New Roman"/>
          <w:color w:val="0070C0"/>
          <w:sz w:val="24"/>
          <w:szCs w:val="24"/>
          <w:lang w:eastAsia="ru-RU"/>
        </w:rPr>
        <w:br/>
        <w:t>Ж</w:t>
      </w:r>
      <w:proofErr w:type="gramEnd"/>
      <w:r w:rsidRPr="00341420">
        <w:rPr>
          <w:rFonts w:ascii="Times New Roman" w:eastAsia="Times New Roman" w:hAnsi="Times New Roman" w:cs="Times New Roman"/>
          <w:color w:val="0070C0"/>
          <w:sz w:val="24"/>
          <w:szCs w:val="24"/>
          <w:lang w:eastAsia="ru-RU"/>
        </w:rPr>
        <w:t xml:space="preserve">ег свечу на чердаке? </w:t>
      </w:r>
      <w:r w:rsidRPr="00341420">
        <w:rPr>
          <w:rFonts w:ascii="Times New Roman" w:eastAsia="Times New Roman" w:hAnsi="Times New Roman" w:cs="Times New Roman"/>
          <w:color w:val="0070C0"/>
          <w:sz w:val="24"/>
          <w:szCs w:val="24"/>
          <w:lang w:eastAsia="ru-RU"/>
        </w:rPr>
        <w:br/>
        <w:t xml:space="preserve">Загорелся старый стол — </w:t>
      </w:r>
      <w:r w:rsidRPr="00341420">
        <w:rPr>
          <w:rFonts w:ascii="Times New Roman" w:eastAsia="Times New Roman" w:hAnsi="Times New Roman" w:cs="Times New Roman"/>
          <w:color w:val="0070C0"/>
          <w:sz w:val="24"/>
          <w:szCs w:val="24"/>
          <w:lang w:eastAsia="ru-RU"/>
        </w:rPr>
        <w:br/>
        <w:t xml:space="preserve">Еле сам живой ушел?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Ведущий: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Кто пожарным помогает, </w:t>
      </w:r>
      <w:r w:rsidRPr="00341420">
        <w:rPr>
          <w:rFonts w:ascii="Times New Roman" w:eastAsia="Times New Roman" w:hAnsi="Times New Roman" w:cs="Times New Roman"/>
          <w:color w:val="0070C0"/>
          <w:sz w:val="24"/>
          <w:szCs w:val="24"/>
          <w:lang w:eastAsia="ru-RU"/>
        </w:rPr>
        <w:br/>
        <w:t xml:space="preserve">Правила не нарушает, </w:t>
      </w:r>
      <w:r w:rsidRPr="00341420">
        <w:rPr>
          <w:rFonts w:ascii="Times New Roman" w:eastAsia="Times New Roman" w:hAnsi="Times New Roman" w:cs="Times New Roman"/>
          <w:color w:val="0070C0"/>
          <w:sz w:val="24"/>
          <w:szCs w:val="24"/>
          <w:lang w:eastAsia="ru-RU"/>
        </w:rPr>
        <w:br/>
        <w:t xml:space="preserve">Кто пример для всех ребят: </w:t>
      </w:r>
      <w:r w:rsidRPr="00341420">
        <w:rPr>
          <w:rFonts w:ascii="Times New Roman" w:eastAsia="Times New Roman" w:hAnsi="Times New Roman" w:cs="Times New Roman"/>
          <w:color w:val="0070C0"/>
          <w:sz w:val="24"/>
          <w:szCs w:val="24"/>
          <w:lang w:eastAsia="ru-RU"/>
        </w:rPr>
        <w:br/>
        <w:t xml:space="preserve">Школьников и дошколят? </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b/>
          <w:bCs/>
          <w:color w:val="0070C0"/>
          <w:sz w:val="24"/>
          <w:szCs w:val="24"/>
          <w:lang w:eastAsia="ru-RU"/>
        </w:rPr>
        <w:t>Учитель:</w:t>
      </w:r>
    </w:p>
    <w:p w:rsidR="00E75EE4" w:rsidRPr="00341420" w:rsidRDefault="00E75EE4" w:rsidP="00E75EE4">
      <w:pPr>
        <w:spacing w:before="274" w:after="274" w:line="240" w:lineRule="auto"/>
        <w:rPr>
          <w:rFonts w:ascii="Times New Roman" w:eastAsia="Times New Roman" w:hAnsi="Times New Roman" w:cs="Times New Roman"/>
          <w:color w:val="0070C0"/>
          <w:sz w:val="24"/>
          <w:szCs w:val="24"/>
          <w:lang w:eastAsia="ru-RU"/>
        </w:rPr>
      </w:pPr>
      <w:r w:rsidRPr="00341420">
        <w:rPr>
          <w:rFonts w:ascii="Times New Roman" w:eastAsia="Times New Roman" w:hAnsi="Times New Roman" w:cs="Times New Roman"/>
          <w:color w:val="0070C0"/>
          <w:sz w:val="24"/>
          <w:szCs w:val="24"/>
          <w:lang w:eastAsia="ru-RU"/>
        </w:rPr>
        <w:t xml:space="preserve">- Ну, вот теперь я спокойна, вы знаете, что с огнём шутить опасно, и всегда будете выполнять правила пожарной безопасности. - Урок окончен. Можете быть </w:t>
      </w:r>
      <w:proofErr w:type="gramStart"/>
      <w:r w:rsidRPr="00341420">
        <w:rPr>
          <w:rFonts w:ascii="Times New Roman" w:eastAsia="Times New Roman" w:hAnsi="Times New Roman" w:cs="Times New Roman"/>
          <w:color w:val="0070C0"/>
          <w:sz w:val="24"/>
          <w:szCs w:val="24"/>
          <w:lang w:eastAsia="ru-RU"/>
        </w:rPr>
        <w:t>свободны</w:t>
      </w:r>
      <w:proofErr w:type="gramEnd"/>
      <w:r w:rsidRPr="00341420">
        <w:rPr>
          <w:rFonts w:ascii="Times New Roman" w:eastAsia="Times New Roman" w:hAnsi="Times New Roman" w:cs="Times New Roman"/>
          <w:color w:val="0070C0"/>
          <w:sz w:val="24"/>
          <w:szCs w:val="24"/>
          <w:lang w:eastAsia="ru-RU"/>
        </w:rPr>
        <w:t>. СПАСИБО за урок!</w:t>
      </w:r>
    </w:p>
    <w:p w:rsidR="00C1729B" w:rsidRPr="00341420" w:rsidRDefault="00C1729B">
      <w:pPr>
        <w:rPr>
          <w:color w:val="0070C0"/>
        </w:rPr>
      </w:pPr>
    </w:p>
    <w:sectPr w:rsidR="00C1729B" w:rsidRPr="00341420" w:rsidSect="00C17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5EE4"/>
    <w:rsid w:val="001A3417"/>
    <w:rsid w:val="002A4564"/>
    <w:rsid w:val="00333FE8"/>
    <w:rsid w:val="00341420"/>
    <w:rsid w:val="00371EB0"/>
    <w:rsid w:val="004C5DE8"/>
    <w:rsid w:val="00815E29"/>
    <w:rsid w:val="00C1729B"/>
    <w:rsid w:val="00CA7A09"/>
    <w:rsid w:val="00E7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9B"/>
  </w:style>
  <w:style w:type="paragraph" w:styleId="1">
    <w:name w:val="heading 1"/>
    <w:basedOn w:val="a"/>
    <w:link w:val="10"/>
    <w:uiPriority w:val="9"/>
    <w:qFormat/>
    <w:rsid w:val="00E75EE4"/>
    <w:pPr>
      <w:spacing w:before="274" w:after="274" w:line="240" w:lineRule="auto"/>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EE4"/>
    <w:rPr>
      <w:rFonts w:ascii="Times New Roman" w:eastAsia="Times New Roman" w:hAnsi="Times New Roman" w:cs="Times New Roman"/>
      <w:b/>
      <w:bCs/>
      <w:color w:val="000000"/>
      <w:kern w:val="36"/>
      <w:sz w:val="48"/>
      <w:szCs w:val="48"/>
      <w:lang w:eastAsia="ru-RU"/>
    </w:rPr>
  </w:style>
  <w:style w:type="paragraph" w:styleId="a3">
    <w:name w:val="Normal (Web)"/>
    <w:basedOn w:val="a"/>
    <w:uiPriority w:val="99"/>
    <w:unhideWhenUsed/>
    <w:rsid w:val="00E75EE4"/>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E75EE4"/>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basedOn w:val="a0"/>
    <w:rsid w:val="00E75EE4"/>
  </w:style>
  <w:style w:type="character" w:styleId="a4">
    <w:name w:val="Strong"/>
    <w:basedOn w:val="a0"/>
    <w:uiPriority w:val="22"/>
    <w:qFormat/>
    <w:rsid w:val="00E75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7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Ученик_12</cp:lastModifiedBy>
  <cp:revision>6</cp:revision>
  <cp:lastPrinted>2011-12-02T21:55:00Z</cp:lastPrinted>
  <dcterms:created xsi:type="dcterms:W3CDTF">2011-12-02T15:58:00Z</dcterms:created>
  <dcterms:modified xsi:type="dcterms:W3CDTF">2014-02-05T09:31:00Z</dcterms:modified>
</cp:coreProperties>
</file>